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6BDF3" w14:textId="06F45F4E" w:rsidR="00456E93" w:rsidRDefault="00456E93" w:rsidP="00456E93">
      <w:pPr>
        <w:spacing w:after="0" w:line="240" w:lineRule="auto"/>
        <w:jc w:val="center"/>
        <w:rPr>
          <w:rFonts w:ascii="Times New Roman" w:eastAsia="Times New Roman" w:hAnsi="Times New Roman" w:cs="Times New Roman"/>
          <w:color w:val="000000"/>
          <w:kern w:val="0"/>
          <w:sz w:val="30"/>
          <w:szCs w:val="30"/>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ОСТАЛОСЬ СЕМЬ ДНЕЙ ДО СТАРТА</w:t>
      </w:r>
      <w:r>
        <w:rPr>
          <w:rFonts w:ascii="Times New Roman" w:eastAsia="Times New Roman" w:hAnsi="Times New Roman" w:cs="Times New Roman"/>
          <w:color w:val="000000"/>
          <w:kern w:val="0"/>
          <w:sz w:val="30"/>
          <w:szCs w:val="30"/>
          <w:lang w:eastAsia="ru-RU"/>
          <w14:ligatures w14:val="none"/>
        </w:rPr>
        <w:t xml:space="preserve"> РЕСПУБЛИКАНСКОГО </w:t>
      </w:r>
      <w:r w:rsidRPr="00456E93">
        <w:rPr>
          <w:rFonts w:ascii="Times New Roman" w:eastAsia="Times New Roman" w:hAnsi="Times New Roman" w:cs="Times New Roman"/>
          <w:color w:val="000000"/>
          <w:kern w:val="0"/>
          <w:sz w:val="30"/>
          <w:szCs w:val="30"/>
          <w:lang w:eastAsia="ru-RU"/>
          <w14:ligatures w14:val="none"/>
        </w:rPr>
        <w:t>ЗИМНЕГО ФЕСТИВАЛЯ ВФСК ГТО</w:t>
      </w:r>
    </w:p>
    <w:p w14:paraId="157B9307" w14:textId="77777777" w:rsidR="00456E93" w:rsidRDefault="00456E93" w:rsidP="00456E93">
      <w:pPr>
        <w:spacing w:after="0" w:line="240" w:lineRule="auto"/>
        <w:jc w:val="center"/>
        <w:rPr>
          <w:rFonts w:ascii="Times New Roman" w:eastAsia="Times New Roman" w:hAnsi="Times New Roman" w:cs="Times New Roman"/>
          <w:color w:val="000000"/>
          <w:kern w:val="0"/>
          <w:sz w:val="30"/>
          <w:szCs w:val="30"/>
          <w:lang w:eastAsia="ru-RU"/>
          <w14:ligatures w14:val="none"/>
        </w:rPr>
      </w:pPr>
    </w:p>
    <w:p w14:paraId="6D32F342" w14:textId="525C4D85" w:rsidR="00456E93" w:rsidRPr="00456E93" w:rsidRDefault="00456E93" w:rsidP="00456E93">
      <w:pPr>
        <w:spacing w:after="0" w:line="240" w:lineRule="auto"/>
        <w:jc w:val="center"/>
        <w:rPr>
          <w:rFonts w:ascii="Times New Roman" w:eastAsia="Times New Roman" w:hAnsi="Times New Roman" w:cs="Times New Roman"/>
          <w:b/>
          <w:bCs/>
          <w:color w:val="FF0000"/>
          <w:kern w:val="0"/>
          <w:sz w:val="30"/>
          <w:szCs w:val="30"/>
          <w:lang w:eastAsia="ru-RU"/>
          <w14:ligatures w14:val="none"/>
        </w:rPr>
      </w:pP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b/>
          <w:bCs/>
          <w:color w:val="FF0000"/>
          <w:kern w:val="0"/>
          <w:sz w:val="30"/>
          <w:szCs w:val="30"/>
          <w:lang w:eastAsia="ru-RU"/>
          <w14:ligatures w14:val="none"/>
        </w:rPr>
        <w:t xml:space="preserve">ГТО – это разговор души с миром, </w:t>
      </w:r>
    </w:p>
    <w:p w14:paraId="1619618F" w14:textId="7D20726C" w:rsidR="00456E93" w:rsidRDefault="00456E93" w:rsidP="00456E93">
      <w:pPr>
        <w:spacing w:after="0" w:line="240" w:lineRule="auto"/>
        <w:jc w:val="right"/>
        <w:rPr>
          <w:rFonts w:ascii="Times New Roman" w:eastAsia="Times New Roman" w:hAnsi="Times New Roman" w:cs="Times New Roman"/>
          <w:b/>
          <w:bCs/>
          <w:color w:val="FF0000"/>
          <w:kern w:val="0"/>
          <w:sz w:val="30"/>
          <w:szCs w:val="30"/>
          <w:lang w:eastAsia="ru-RU"/>
          <w14:ligatures w14:val="none"/>
        </w:rPr>
      </w:pPr>
      <w:r w:rsidRPr="00456E93">
        <w:rPr>
          <w:rFonts w:ascii="Times New Roman" w:eastAsia="Times New Roman" w:hAnsi="Times New Roman" w:cs="Times New Roman"/>
          <w:b/>
          <w:bCs/>
          <w:color w:val="FF0000"/>
          <w:kern w:val="0"/>
          <w:sz w:val="30"/>
          <w:szCs w:val="30"/>
          <w:lang w:eastAsia="ru-RU"/>
          <w14:ligatures w14:val="none"/>
        </w:rPr>
        <w:t xml:space="preserve">  </w:t>
      </w:r>
      <w:r w:rsidRPr="00456E93">
        <w:rPr>
          <w:rFonts w:ascii="Times New Roman" w:eastAsia="Times New Roman" w:hAnsi="Times New Roman" w:cs="Times New Roman"/>
          <w:b/>
          <w:bCs/>
          <w:color w:val="FF0000"/>
          <w:kern w:val="0"/>
          <w:sz w:val="30"/>
          <w:szCs w:val="30"/>
          <w:lang w:eastAsia="ru-RU"/>
          <w14:ligatures w14:val="none"/>
        </w:rPr>
        <w:t>где слова заменяются движениями.</w:t>
      </w:r>
    </w:p>
    <w:p w14:paraId="3F142842" w14:textId="77777777" w:rsidR="00456E93" w:rsidRPr="00456E93" w:rsidRDefault="00456E93" w:rsidP="00456E93">
      <w:pPr>
        <w:spacing w:after="0" w:line="240" w:lineRule="auto"/>
        <w:jc w:val="right"/>
        <w:rPr>
          <w:rFonts w:ascii="Times New Roman" w:eastAsia="Times New Roman" w:hAnsi="Times New Roman" w:cs="Times New Roman"/>
          <w:b/>
          <w:bCs/>
          <w:color w:val="FF0000"/>
          <w:kern w:val="0"/>
          <w:sz w:val="30"/>
          <w:szCs w:val="30"/>
          <w:lang w:eastAsia="ru-RU"/>
          <w14:ligatures w14:val="none"/>
        </w:rPr>
      </w:pPr>
    </w:p>
    <w:p w14:paraId="577EB331" w14:textId="29CFC6EE" w:rsidR="00456E93" w:rsidRPr="00456E93" w:rsidRDefault="00456E93" w:rsidP="00456E93">
      <w:pPr>
        <w:spacing w:after="0" w:line="240" w:lineRule="auto"/>
        <w:jc w:val="both"/>
        <w:rPr>
          <w:rFonts w:ascii="Verdana" w:eastAsia="Times New Roman" w:hAnsi="Verdana" w:cs="Times New Roman"/>
          <w:color w:val="000000"/>
          <w:kern w:val="0"/>
          <w:sz w:val="23"/>
          <w:szCs w:val="23"/>
          <w:lang w:eastAsia="ru-RU"/>
          <w14:ligatures w14:val="none"/>
        </w:rPr>
      </w:pP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color w:val="000000"/>
          <w:kern w:val="0"/>
          <w:sz w:val="30"/>
          <w:szCs w:val="30"/>
          <w:lang w:eastAsia="ru-RU"/>
          <w14:ligatures w14:val="none"/>
        </w:rPr>
        <w:t>С 13 по 15 марта на базе нашего города состоится II этап Зимнего фестиваля ВФСК ГТО среди обучающихся общеобразовательных учреждений Республики Башкортостан. Мероприятие собирает более 250 обладателей золотых знаков отличия ГТО из разных муниципалитетов республики.</w:t>
      </w:r>
    </w:p>
    <w:p w14:paraId="4C8A2991" w14:textId="77777777" w:rsidR="00456E93" w:rsidRDefault="00456E93" w:rsidP="00456E93">
      <w:pPr>
        <w:spacing w:after="0" w:line="240" w:lineRule="auto"/>
        <w:jc w:val="both"/>
        <w:rPr>
          <w:rFonts w:ascii="Times New Roman" w:eastAsia="Times New Roman" w:hAnsi="Times New Roman" w:cs="Times New Roman"/>
          <w:color w:val="000000"/>
          <w:kern w:val="0"/>
          <w:sz w:val="30"/>
          <w:szCs w:val="30"/>
          <w:lang w:eastAsia="ru-RU"/>
          <w14:ligatures w14:val="none"/>
        </w:rPr>
      </w:pP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color w:val="000000"/>
          <w:kern w:val="0"/>
          <w:sz w:val="30"/>
          <w:szCs w:val="30"/>
          <w:lang w:eastAsia="ru-RU"/>
          <w14:ligatures w14:val="none"/>
        </w:rPr>
        <w:t>Участие в фестивале ГТО для ребят — важное событие, вызывающее переживания за свои результаты и результаты команды. Юным спортсменам очень важно, чтобы фестиваль прошёл результативно, ведь всем хочется вернуться домой с наградами.</w:t>
      </w:r>
    </w:p>
    <w:p w14:paraId="2441324A" w14:textId="77777777" w:rsidR="00456E93" w:rsidRDefault="00456E93" w:rsidP="00456E93">
      <w:pPr>
        <w:spacing w:after="0" w:line="240" w:lineRule="auto"/>
        <w:jc w:val="both"/>
        <w:rPr>
          <w:rFonts w:ascii="Times New Roman" w:eastAsia="Times New Roman" w:hAnsi="Times New Roman" w:cs="Times New Roman"/>
          <w:color w:val="000000"/>
          <w:kern w:val="0"/>
          <w:sz w:val="30"/>
          <w:szCs w:val="30"/>
          <w:lang w:eastAsia="ru-RU"/>
          <w14:ligatures w14:val="none"/>
        </w:rPr>
      </w:pP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color w:val="000000"/>
          <w:kern w:val="0"/>
          <w:sz w:val="30"/>
          <w:szCs w:val="30"/>
          <w:lang w:eastAsia="ru-RU"/>
          <w14:ligatures w14:val="none"/>
        </w:rPr>
        <w:t>Такие мероприятия повышают интерес к спорту, дают возможность проверить свою физическую выносливость и стимул к дальнейшим достижениям. В эти дни ребята радуются не только своим успехам, но и учатся сопереживать за товарищей, ощущая себя частью большой спортивной команды.</w:t>
      </w:r>
    </w:p>
    <w:p w14:paraId="32AD320C" w14:textId="352EF43B" w:rsidR="00456E93" w:rsidRPr="00456E93" w:rsidRDefault="00456E93" w:rsidP="00456E93">
      <w:pPr>
        <w:spacing w:after="0" w:line="240" w:lineRule="auto"/>
        <w:jc w:val="both"/>
        <w:rPr>
          <w:rFonts w:ascii="Times New Roman" w:eastAsia="Times New Roman" w:hAnsi="Times New Roman" w:cs="Times New Roman"/>
          <w:color w:val="000000"/>
          <w:kern w:val="0"/>
          <w:sz w:val="30"/>
          <w:szCs w:val="30"/>
          <w:lang w:eastAsia="ru-RU"/>
          <w14:ligatures w14:val="none"/>
        </w:rPr>
      </w:pP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color w:val="000000"/>
          <w:kern w:val="0"/>
          <w:sz w:val="30"/>
          <w:szCs w:val="30"/>
          <w:lang w:eastAsia="ru-RU"/>
          <w14:ligatures w14:val="none"/>
        </w:rPr>
        <w:t>Пожелаем спортсменам только побед, чтобы соревнования прошли в атмосфере дружеского и честного соперничества, а также ярких эмоций и заряда энергии!</w:t>
      </w:r>
    </w:p>
    <w:p w14:paraId="3965C8A2" w14:textId="255AFA77" w:rsidR="00456E93" w:rsidRPr="00456E93" w:rsidRDefault="00456E93" w:rsidP="00456E93">
      <w:pPr>
        <w:spacing w:after="0" w:line="240" w:lineRule="auto"/>
        <w:jc w:val="both"/>
        <w:rPr>
          <w:rFonts w:ascii="Verdana" w:eastAsia="Times New Roman" w:hAnsi="Verdana" w:cs="Times New Roman"/>
          <w:color w:val="000000"/>
          <w:kern w:val="0"/>
          <w:sz w:val="23"/>
          <w:szCs w:val="23"/>
          <w:lang w:eastAsia="ru-RU"/>
          <w14:ligatures w14:val="none"/>
        </w:rPr>
      </w:pP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color w:val="FF0000"/>
          <w:kern w:val="0"/>
          <w:sz w:val="30"/>
          <w:szCs w:val="30"/>
          <w:lang w:eastAsia="ru-RU"/>
          <w14:ligatures w14:val="none"/>
        </w:rPr>
        <w:t xml:space="preserve">Мы приглашаем всех </w:t>
      </w:r>
      <w:r w:rsidRPr="00456E93">
        <w:rPr>
          <w:rFonts w:ascii="Times New Roman" w:eastAsia="Times New Roman" w:hAnsi="Times New Roman" w:cs="Times New Roman"/>
          <w:color w:val="FF0000"/>
          <w:kern w:val="0"/>
          <w:sz w:val="30"/>
          <w:szCs w:val="30"/>
          <w:lang w:eastAsia="ru-RU"/>
          <w14:ligatures w14:val="none"/>
        </w:rPr>
        <w:t>желающих поддержать</w:t>
      </w:r>
      <w:r w:rsidRPr="00456E93">
        <w:rPr>
          <w:rFonts w:ascii="Times New Roman" w:eastAsia="Times New Roman" w:hAnsi="Times New Roman" w:cs="Times New Roman"/>
          <w:color w:val="FF0000"/>
          <w:kern w:val="0"/>
          <w:sz w:val="30"/>
          <w:szCs w:val="30"/>
          <w:lang w:eastAsia="ru-RU"/>
          <w14:ligatures w14:val="none"/>
        </w:rPr>
        <w:t> команду нашего города!!!</w:t>
      </w:r>
    </w:p>
    <w:p w14:paraId="10CEB344" w14:textId="5E7E6BC9" w:rsidR="00456E93" w:rsidRPr="00456E93" w:rsidRDefault="00456E93" w:rsidP="00456E93">
      <w:pPr>
        <w:spacing w:after="0" w:line="240" w:lineRule="auto"/>
        <w:jc w:val="both"/>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             Для получения консультаций</w:t>
      </w:r>
      <w:r>
        <w:rPr>
          <w:rFonts w:ascii="Times New Roman" w:eastAsia="Times New Roman" w:hAnsi="Times New Roman" w:cs="Times New Roman"/>
          <w:color w:val="000000"/>
          <w:kern w:val="0"/>
          <w:sz w:val="30"/>
          <w:szCs w:val="30"/>
          <w:lang w:eastAsia="ru-RU"/>
          <w14:ligatures w14:val="none"/>
        </w:rPr>
        <w:t xml:space="preserve"> </w:t>
      </w:r>
      <w:r w:rsidRPr="00456E93">
        <w:rPr>
          <w:rFonts w:ascii="Times New Roman" w:eastAsia="Times New Roman" w:hAnsi="Times New Roman" w:cs="Times New Roman"/>
          <w:color w:val="000000"/>
          <w:kern w:val="0"/>
          <w:sz w:val="30"/>
          <w:szCs w:val="30"/>
          <w:lang w:eastAsia="ru-RU"/>
          <w14:ligatures w14:val="none"/>
        </w:rPr>
        <w:t>необходимо обратиться в муниципальный центр тестирования ВФСК ГТО по телефону 8(34767)6-06-50, E-mail: </w:t>
      </w:r>
      <w:hyperlink r:id="rId5" w:history="1">
        <w:r w:rsidRPr="00456E93">
          <w:rPr>
            <w:rFonts w:ascii="Times New Roman" w:eastAsia="Times New Roman" w:hAnsi="Times New Roman" w:cs="Times New Roman"/>
            <w:color w:val="0000FF"/>
            <w:kern w:val="0"/>
            <w:sz w:val="30"/>
            <w:szCs w:val="30"/>
            <w:u w:val="single"/>
            <w:lang w:eastAsia="ru-RU"/>
            <w14:ligatures w14:val="none"/>
          </w:rPr>
          <w:t>gtodush4sport@bk.ru</w:t>
        </w:r>
      </w:hyperlink>
    </w:p>
    <w:p w14:paraId="64BFE4F5" w14:textId="4557DFAE" w:rsidR="00456E93" w:rsidRPr="00456E93" w:rsidRDefault="00456E93" w:rsidP="00456E93">
      <w:pPr>
        <w:spacing w:before="100" w:beforeAutospacing="1" w:after="100" w:afterAutospacing="1"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          График работы Центра тестирования можно найти в нашей группе:</w:t>
      </w:r>
      <w:r>
        <w:rPr>
          <w:rFonts w:ascii="Times New Roman" w:eastAsia="Times New Roman" w:hAnsi="Times New Roman" w:cs="Times New Roman"/>
          <w:color w:val="000000"/>
          <w:kern w:val="0"/>
          <w:sz w:val="30"/>
          <w:szCs w:val="30"/>
          <w:lang w:eastAsia="ru-RU"/>
          <w14:ligatures w14:val="none"/>
        </w:rPr>
        <w:t xml:space="preserve"> </w:t>
      </w:r>
      <w:hyperlink r:id="rId6" w:history="1">
        <w:r w:rsidRPr="00456E93">
          <w:rPr>
            <w:rStyle w:val="ac"/>
            <w:rFonts w:ascii="Times New Roman" w:eastAsia="Times New Roman" w:hAnsi="Times New Roman" w:cs="Times New Roman"/>
            <w:kern w:val="0"/>
            <w:sz w:val="30"/>
            <w:szCs w:val="30"/>
            <w:lang w:eastAsia="ru-RU"/>
            <w14:ligatures w14:val="none"/>
          </w:rPr>
          <w:t>https://vk.com/gtookt2019</w:t>
        </w:r>
      </w:hyperlink>
    </w:p>
    <w:p w14:paraId="30BF801E" w14:textId="77777777" w:rsidR="00456E93" w:rsidRPr="00456E93" w:rsidRDefault="00456E93" w:rsidP="00456E93">
      <w:pPr>
        <w:numPr>
          <w:ilvl w:val="0"/>
          <w:numId w:val="1"/>
        </w:num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Ждем Вас!</w:t>
      </w:r>
    </w:p>
    <w:p w14:paraId="3DA2D511"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#Октябрьский</w:t>
      </w:r>
    </w:p>
    <w:p w14:paraId="2AD4C2AC"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#ГТО</w:t>
      </w:r>
    </w:p>
    <w:p w14:paraId="3F3CFDA0"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#спорт</w:t>
      </w:r>
    </w:p>
    <w:p w14:paraId="21DAC55C"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#здоровье</w:t>
      </w:r>
    </w:p>
    <w:p w14:paraId="60D212EB"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#зож</w:t>
      </w:r>
    </w:p>
    <w:p w14:paraId="762C998F"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#ЦСПМустафина</w:t>
      </w:r>
    </w:p>
    <w:p w14:paraId="280BFB23" w14:textId="77777777" w:rsidR="00456E93" w:rsidRPr="00456E93" w:rsidRDefault="00456E93" w:rsidP="00456E93">
      <w:pPr>
        <w:spacing w:after="0"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#РегиональныйоператорГТО</w:t>
      </w:r>
    </w:p>
    <w:p w14:paraId="6EAE2EAD" w14:textId="77777777" w:rsidR="00456E93" w:rsidRPr="00456E93" w:rsidRDefault="00456E93" w:rsidP="00456E93">
      <w:pPr>
        <w:spacing w:after="100" w:afterAutospacing="1" w:line="240" w:lineRule="auto"/>
        <w:rPr>
          <w:rFonts w:ascii="Verdana" w:eastAsia="Times New Roman" w:hAnsi="Verdana" w:cs="Times New Roman"/>
          <w:color w:val="000000"/>
          <w:kern w:val="0"/>
          <w:sz w:val="23"/>
          <w:szCs w:val="23"/>
          <w:lang w:eastAsia="ru-RU"/>
          <w14:ligatures w14:val="none"/>
        </w:rPr>
      </w:pPr>
      <w:r w:rsidRPr="00456E93">
        <w:rPr>
          <w:rFonts w:ascii="Times New Roman" w:eastAsia="Times New Roman" w:hAnsi="Times New Roman" w:cs="Times New Roman"/>
          <w:color w:val="000000"/>
          <w:kern w:val="0"/>
          <w:sz w:val="30"/>
          <w:szCs w:val="30"/>
          <w:lang w:eastAsia="ru-RU"/>
          <w14:ligatures w14:val="none"/>
        </w:rPr>
        <w:t>#Центртестирования</w:t>
      </w:r>
    </w:p>
    <w:p w14:paraId="1F7284E2" w14:textId="77777777" w:rsidR="00924EE1" w:rsidRDefault="00924EE1"/>
    <w:sectPr w:rsidR="00924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0C43"/>
    <w:multiLevelType w:val="multilevel"/>
    <w:tmpl w:val="0BB6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60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93"/>
    <w:rsid w:val="00456E93"/>
    <w:rsid w:val="007F6CBD"/>
    <w:rsid w:val="00924EE1"/>
    <w:rsid w:val="00C22FB0"/>
    <w:rsid w:val="00D8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7C71"/>
  <w15:chartTrackingRefBased/>
  <w15:docId w15:val="{C6928D94-6676-4016-9993-D766CA58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56E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56E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56E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56E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56E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56E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6E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6E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6E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6E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56E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56E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56E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56E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56E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6E93"/>
    <w:rPr>
      <w:rFonts w:eastAsiaTheme="majorEastAsia" w:cstheme="majorBidi"/>
      <w:color w:val="595959" w:themeColor="text1" w:themeTint="A6"/>
    </w:rPr>
  </w:style>
  <w:style w:type="character" w:customStyle="1" w:styleId="80">
    <w:name w:val="Заголовок 8 Знак"/>
    <w:basedOn w:val="a0"/>
    <w:link w:val="8"/>
    <w:uiPriority w:val="9"/>
    <w:semiHidden/>
    <w:rsid w:val="00456E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6E93"/>
    <w:rPr>
      <w:rFonts w:eastAsiaTheme="majorEastAsia" w:cstheme="majorBidi"/>
      <w:color w:val="272727" w:themeColor="text1" w:themeTint="D8"/>
    </w:rPr>
  </w:style>
  <w:style w:type="paragraph" w:styleId="a3">
    <w:name w:val="Title"/>
    <w:basedOn w:val="a"/>
    <w:next w:val="a"/>
    <w:link w:val="a4"/>
    <w:uiPriority w:val="10"/>
    <w:qFormat/>
    <w:rsid w:val="00456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6E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6E9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6E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6E93"/>
    <w:pPr>
      <w:spacing w:before="160"/>
      <w:jc w:val="center"/>
    </w:pPr>
    <w:rPr>
      <w:i/>
      <w:iCs/>
      <w:color w:val="404040" w:themeColor="text1" w:themeTint="BF"/>
    </w:rPr>
  </w:style>
  <w:style w:type="character" w:customStyle="1" w:styleId="22">
    <w:name w:val="Цитата 2 Знак"/>
    <w:basedOn w:val="a0"/>
    <w:link w:val="21"/>
    <w:uiPriority w:val="29"/>
    <w:rsid w:val="00456E93"/>
    <w:rPr>
      <w:i/>
      <w:iCs/>
      <w:color w:val="404040" w:themeColor="text1" w:themeTint="BF"/>
    </w:rPr>
  </w:style>
  <w:style w:type="paragraph" w:styleId="a7">
    <w:name w:val="List Paragraph"/>
    <w:basedOn w:val="a"/>
    <w:uiPriority w:val="34"/>
    <w:qFormat/>
    <w:rsid w:val="00456E93"/>
    <w:pPr>
      <w:ind w:left="720"/>
      <w:contextualSpacing/>
    </w:pPr>
  </w:style>
  <w:style w:type="character" w:styleId="a8">
    <w:name w:val="Intense Emphasis"/>
    <w:basedOn w:val="a0"/>
    <w:uiPriority w:val="21"/>
    <w:qFormat/>
    <w:rsid w:val="00456E93"/>
    <w:rPr>
      <w:i/>
      <w:iCs/>
      <w:color w:val="2F5496" w:themeColor="accent1" w:themeShade="BF"/>
    </w:rPr>
  </w:style>
  <w:style w:type="paragraph" w:styleId="a9">
    <w:name w:val="Intense Quote"/>
    <w:basedOn w:val="a"/>
    <w:next w:val="a"/>
    <w:link w:val="aa"/>
    <w:uiPriority w:val="30"/>
    <w:qFormat/>
    <w:rsid w:val="00456E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56E93"/>
    <w:rPr>
      <w:i/>
      <w:iCs/>
      <w:color w:val="2F5496" w:themeColor="accent1" w:themeShade="BF"/>
    </w:rPr>
  </w:style>
  <w:style w:type="character" w:styleId="ab">
    <w:name w:val="Intense Reference"/>
    <w:basedOn w:val="a0"/>
    <w:uiPriority w:val="32"/>
    <w:qFormat/>
    <w:rsid w:val="00456E93"/>
    <w:rPr>
      <w:b/>
      <w:bCs/>
      <w:smallCaps/>
      <w:color w:val="2F5496" w:themeColor="accent1" w:themeShade="BF"/>
      <w:spacing w:val="5"/>
    </w:rPr>
  </w:style>
  <w:style w:type="character" w:styleId="ac">
    <w:name w:val="Hyperlink"/>
    <w:basedOn w:val="a0"/>
    <w:uiPriority w:val="99"/>
    <w:unhideWhenUsed/>
    <w:rsid w:val="00456E93"/>
    <w:rPr>
      <w:color w:val="0563C1" w:themeColor="hyperlink"/>
      <w:u w:val="single"/>
    </w:rPr>
  </w:style>
  <w:style w:type="character" w:styleId="ad">
    <w:name w:val="Unresolved Mention"/>
    <w:basedOn w:val="a0"/>
    <w:uiPriority w:val="99"/>
    <w:semiHidden/>
    <w:unhideWhenUsed/>
    <w:rsid w:val="0045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26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gtookt2019" TargetMode="External"/><Relationship Id="rId5" Type="http://schemas.openxmlformats.org/officeDocument/2006/relationships/hyperlink" Target="mailto:gtodush4sport@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2025-03-06T11:46:00Z</dcterms:created>
  <dcterms:modified xsi:type="dcterms:W3CDTF">2025-03-06T11:51:00Z</dcterms:modified>
</cp:coreProperties>
</file>